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12C" w14:textId="5241F9CF" w:rsidR="00530EE5" w:rsidRPr="006748FD" w:rsidRDefault="000021C5" w:rsidP="00C64DDA">
      <w:pPr>
        <w:pStyle w:val="Titre1"/>
      </w:pPr>
      <w:r w:rsidRPr="006748FD">
        <w:t>Évolution : comprendre</w:t>
      </w:r>
      <w:r w:rsidR="006748FD" w:rsidRPr="006748FD">
        <w:t xml:space="preserve"> la biodiversité</w:t>
      </w:r>
    </w:p>
    <w:p w14:paraId="4FF35528" w14:textId="77777777" w:rsidR="00C64DDA" w:rsidRPr="006748FD" w:rsidRDefault="00C64DDA" w:rsidP="00C64DDA"/>
    <w:p w14:paraId="4516C702" w14:textId="4DB64D69" w:rsidR="00C64DDA" w:rsidRPr="006748FD" w:rsidRDefault="006748FD" w:rsidP="00C64DDA">
      <w:pPr>
        <w:pStyle w:val="Sansinterligne"/>
        <w:spacing w:after="240"/>
      </w:pPr>
      <w:r w:rsidRPr="006748FD">
        <w:t>Pierrick Labbé</w:t>
      </w:r>
      <w:r w:rsidR="00770714" w:rsidRPr="006748FD">
        <w:rPr>
          <w:sz w:val="22"/>
          <w:vertAlign w:val="superscript"/>
        </w:rPr>
        <w:t>1</w:t>
      </w:r>
      <w:r w:rsidR="00770714" w:rsidRPr="006748FD">
        <w:t xml:space="preserve">, </w:t>
      </w:r>
    </w:p>
    <w:p w14:paraId="15DD6BA6" w14:textId="54C34440" w:rsidR="00770714" w:rsidRPr="006748FD" w:rsidRDefault="00770714" w:rsidP="00770714">
      <w:pPr>
        <w:pStyle w:val="Titre2"/>
      </w:pPr>
      <w:r w:rsidRPr="006748FD">
        <w:rPr>
          <w:vertAlign w:val="superscript"/>
        </w:rPr>
        <w:t>1</w:t>
      </w:r>
      <w:r w:rsidRPr="006748FD">
        <w:t xml:space="preserve"> </w:t>
      </w:r>
      <w:r w:rsidR="006748FD" w:rsidRPr="006748FD">
        <w:t>Université de Montpellier – Institut des sciences de l’évolution de Montpellier – CNRS : UMR 5554</w:t>
      </w:r>
    </w:p>
    <w:p w14:paraId="6A778390" w14:textId="77777777" w:rsidR="00C64DDA" w:rsidRPr="006748FD" w:rsidRDefault="00770714" w:rsidP="00770714">
      <w:pPr>
        <w:pStyle w:val="Titre2"/>
      </w:pPr>
      <w:r w:rsidRPr="006748FD">
        <w:t>Institut universitaire de France</w:t>
      </w:r>
    </w:p>
    <w:p w14:paraId="05FF175D" w14:textId="77777777" w:rsidR="00C64DDA" w:rsidRPr="006748FD" w:rsidRDefault="00C64DDA" w:rsidP="00770714">
      <w:pPr>
        <w:pStyle w:val="Titre3"/>
      </w:pPr>
      <w:r w:rsidRPr="006748FD">
        <w:t>Résumé</w:t>
      </w:r>
    </w:p>
    <w:p w14:paraId="76D2E01A" w14:textId="14B191D1" w:rsidR="006748FD" w:rsidRDefault="006748FD" w:rsidP="00770714">
      <w:pPr>
        <w:pStyle w:val="Titre4"/>
      </w:pPr>
      <w:r w:rsidRPr="006748FD">
        <w:t>La notion d</w:t>
      </w:r>
      <w:r w:rsidRPr="006748FD">
        <w:t>’</w:t>
      </w:r>
      <w:r w:rsidRPr="006748FD">
        <w:t>évolution est centrale pour les sciences de la vie</w:t>
      </w:r>
      <w:r w:rsidRPr="006748FD">
        <w:t>.</w:t>
      </w:r>
      <w:r w:rsidRPr="006748FD">
        <w:t xml:space="preserve"> </w:t>
      </w:r>
      <w:r w:rsidRPr="006748FD">
        <w:rPr>
          <w:lang w:val="en-US"/>
        </w:rPr>
        <w:t>C</w:t>
      </w:r>
      <w:r w:rsidRPr="006748FD">
        <w:rPr>
          <w:lang w:val="en-US"/>
        </w:rPr>
        <w:t xml:space="preserve">omme le </w:t>
      </w:r>
      <w:proofErr w:type="spellStart"/>
      <w:r w:rsidRPr="006748FD">
        <w:rPr>
          <w:lang w:val="en-US"/>
        </w:rPr>
        <w:t>souligne</w:t>
      </w:r>
      <w:proofErr w:type="spellEnd"/>
      <w:r w:rsidRPr="006748FD">
        <w:rPr>
          <w:lang w:val="en-US"/>
        </w:rPr>
        <w:t xml:space="preserve"> Theodosius Dobzhansky </w:t>
      </w:r>
      <w:proofErr w:type="spellStart"/>
      <w:r w:rsidRPr="006748FD">
        <w:rPr>
          <w:lang w:val="en-US"/>
        </w:rPr>
        <w:t>en</w:t>
      </w:r>
      <w:proofErr w:type="spellEnd"/>
      <w:r w:rsidRPr="006748FD">
        <w:rPr>
          <w:lang w:val="en-US"/>
        </w:rPr>
        <w:t xml:space="preserve"> </w:t>
      </w:r>
      <w:proofErr w:type="gramStart"/>
      <w:r w:rsidRPr="006748FD">
        <w:rPr>
          <w:lang w:val="en-US"/>
        </w:rPr>
        <w:t xml:space="preserve">1973 </w:t>
      </w:r>
      <w:r w:rsidRPr="006748FD">
        <w:rPr>
          <w:lang w:val="en-US"/>
        </w:rPr>
        <w:t>:</w:t>
      </w:r>
      <w:proofErr w:type="gramEnd"/>
      <w:r w:rsidRPr="006748FD">
        <w:rPr>
          <w:lang w:val="en-US"/>
        </w:rPr>
        <w:t xml:space="preserve"> « </w:t>
      </w:r>
      <w:r w:rsidRPr="006748FD">
        <w:rPr>
          <w:lang w:val="en-US"/>
        </w:rPr>
        <w:t>Nothing in biology makes sense except in the light of evolution</w:t>
      </w:r>
      <w:r w:rsidRPr="006748FD">
        <w:rPr>
          <w:lang w:val="en-US"/>
        </w:rPr>
        <w:t> »</w:t>
      </w:r>
      <w:r w:rsidRPr="006748FD">
        <w:rPr>
          <w:lang w:val="en-US"/>
        </w:rPr>
        <w:t xml:space="preserve">. </w:t>
      </w:r>
      <w:r w:rsidRPr="006748FD">
        <w:t>Aujourd</w:t>
      </w:r>
      <w:r w:rsidRPr="006748FD">
        <w:t>’</w:t>
      </w:r>
      <w:r w:rsidRPr="006748FD">
        <w:t>hui, l</w:t>
      </w:r>
      <w:r w:rsidRPr="006748FD">
        <w:t>’</w:t>
      </w:r>
      <w:r w:rsidRPr="006748FD">
        <w:t>évolution ne fait plus débat entre biologistes : c</w:t>
      </w:r>
      <w:r w:rsidRPr="006748FD">
        <w:t>’</w:t>
      </w:r>
      <w:r w:rsidRPr="006748FD">
        <w:t>est plus un fait scientifique, que l</w:t>
      </w:r>
      <w:r w:rsidRPr="006748FD">
        <w:t>’</w:t>
      </w:r>
      <w:r w:rsidRPr="006748FD">
        <w:t>on reconstitue sur plusieurs milliards d</w:t>
      </w:r>
      <w:r w:rsidRPr="006748FD">
        <w:t>’</w:t>
      </w:r>
      <w:r w:rsidRPr="006748FD">
        <w:t xml:space="preserve">années, mais qui est aussi observé quotidiennement. Néanmoins quels sont les processus impliqués et leur impact </w:t>
      </w:r>
      <w:proofErr w:type="gramStart"/>
      <w:r w:rsidRPr="006748FD">
        <w:t>respectifs?</w:t>
      </w:r>
      <w:proofErr w:type="gramEnd"/>
      <w:r w:rsidRPr="006748FD">
        <w:t xml:space="preserve"> Qu</w:t>
      </w:r>
      <w:r w:rsidRPr="006748FD">
        <w:t>’</w:t>
      </w:r>
      <w:r w:rsidRPr="006748FD">
        <w:t xml:space="preserve">avons-nous appris au cours des </w:t>
      </w:r>
      <w:proofErr w:type="spellStart"/>
      <w:r w:rsidRPr="006748FD">
        <w:rPr>
          <w:smallCaps/>
        </w:rPr>
        <w:t>xx</w:t>
      </w:r>
      <w:r w:rsidRPr="006748FD">
        <w:rPr>
          <w:vertAlign w:val="superscript"/>
        </w:rPr>
        <w:t>e</w:t>
      </w:r>
      <w:proofErr w:type="spellEnd"/>
      <w:r w:rsidRPr="006748FD">
        <w:t xml:space="preserve"> et </w:t>
      </w:r>
      <w:proofErr w:type="spellStart"/>
      <w:r w:rsidRPr="006748FD">
        <w:rPr>
          <w:smallCaps/>
        </w:rPr>
        <w:t>xxi</w:t>
      </w:r>
      <w:r w:rsidRPr="006748FD">
        <w:rPr>
          <w:vertAlign w:val="superscript"/>
        </w:rPr>
        <w:t>e</w:t>
      </w:r>
      <w:proofErr w:type="spellEnd"/>
      <w:r w:rsidRPr="006748FD">
        <w:t xml:space="preserve"> siècles sur la façon dont les espèces évoluent ? Et que cela signifie-t-il dans la perspective toujours plus pressante du changement climatique </w:t>
      </w:r>
      <w:r>
        <w:t>que nous connaissons</w:t>
      </w:r>
      <w:r w:rsidRPr="006748FD">
        <w:t> ? Au cours de mon exposé, j</w:t>
      </w:r>
      <w:r w:rsidRPr="006748FD">
        <w:t>’</w:t>
      </w:r>
      <w:r w:rsidRPr="006748FD">
        <w:t>essaierai, brièvement, de répondre à ces questions centrales pour comprendre la biodiversité passée, actuelle et future.</w:t>
      </w:r>
    </w:p>
    <w:p w14:paraId="64C3EEA2" w14:textId="649372D9" w:rsidR="00081329" w:rsidRPr="006748FD" w:rsidRDefault="00770714" w:rsidP="00770714">
      <w:pPr>
        <w:pStyle w:val="Titre4"/>
      </w:pPr>
      <w:r w:rsidRPr="006748FD">
        <w:rPr>
          <w:b/>
        </w:rPr>
        <w:t>Mots-clés</w:t>
      </w:r>
      <w:r w:rsidRPr="006748FD">
        <w:t xml:space="preserve"> : </w:t>
      </w:r>
      <w:r w:rsidR="006748FD">
        <w:t>sélection naturelle, dérive génétique, phylogénie, mutation, biodiversité</w:t>
      </w:r>
    </w:p>
    <w:sectPr w:rsidR="00081329" w:rsidRPr="00674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U Serif">
    <w:altName w:val="Mongolian Baiti"/>
    <w:panose1 w:val="020B0604020202020204"/>
    <w:charset w:val="00"/>
    <w:family w:val="auto"/>
    <w:pitch w:val="variable"/>
    <w:sig w:usb0="E10002FF" w:usb1="5201E9EB" w:usb2="02020004" w:usb3="00000000" w:csb0="0000019F" w:csb1="00000000"/>
  </w:font>
  <w:font w:name="Latin Modern Math">
    <w:panose1 w:val="020B0604020202020204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15"/>
    <w:rsid w:val="000021C5"/>
    <w:rsid w:val="00081329"/>
    <w:rsid w:val="0017038C"/>
    <w:rsid w:val="001D5815"/>
    <w:rsid w:val="003B71AE"/>
    <w:rsid w:val="003F11B9"/>
    <w:rsid w:val="00530EE5"/>
    <w:rsid w:val="0058693A"/>
    <w:rsid w:val="005B311B"/>
    <w:rsid w:val="0060376B"/>
    <w:rsid w:val="006748FD"/>
    <w:rsid w:val="00710B12"/>
    <w:rsid w:val="00770714"/>
    <w:rsid w:val="00775DA5"/>
    <w:rsid w:val="007A14B6"/>
    <w:rsid w:val="00805C74"/>
    <w:rsid w:val="00893BB4"/>
    <w:rsid w:val="00AB6D12"/>
    <w:rsid w:val="00C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060"/>
  <w15:chartTrackingRefBased/>
  <w15:docId w15:val="{B93E3B29-97BF-45C6-B632-34756195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8C"/>
    <w:pPr>
      <w:spacing w:after="120" w:line="240" w:lineRule="auto"/>
      <w:jc w:val="both"/>
    </w:pPr>
    <w:rPr>
      <w:rFonts w:ascii="CMU Serif" w:hAnsi="CMU Serif"/>
      <w:sz w:val="20"/>
    </w:rPr>
  </w:style>
  <w:style w:type="paragraph" w:styleId="Titre1">
    <w:name w:val="heading 1"/>
    <w:aliases w:val="Titre article"/>
    <w:basedOn w:val="Normal"/>
    <w:next w:val="Normal"/>
    <w:link w:val="Titre1Car"/>
    <w:uiPriority w:val="9"/>
    <w:qFormat/>
    <w:rsid w:val="005B311B"/>
    <w:pPr>
      <w:keepNext/>
      <w:keepLines/>
      <w:spacing w:before="240" w:after="360"/>
      <w:ind w:left="567" w:right="567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Université laboratoire"/>
    <w:basedOn w:val="Normal"/>
    <w:next w:val="Normal"/>
    <w:link w:val="Titre2Car"/>
    <w:uiPriority w:val="9"/>
    <w:unhideWhenUsed/>
    <w:qFormat/>
    <w:rsid w:val="00770714"/>
    <w:pPr>
      <w:keepNext/>
      <w:keepLines/>
      <w:spacing w:after="60"/>
      <w:jc w:val="center"/>
      <w:outlineLvl w:val="1"/>
    </w:pPr>
    <w:rPr>
      <w:rFonts w:eastAsiaTheme="majorEastAsia" w:cstheme="majorBidi"/>
      <w:szCs w:val="26"/>
    </w:rPr>
  </w:style>
  <w:style w:type="paragraph" w:styleId="Titre3">
    <w:name w:val="heading 3"/>
    <w:aliases w:val="résumé"/>
    <w:basedOn w:val="Normal"/>
    <w:next w:val="Normal"/>
    <w:link w:val="Titre3Car"/>
    <w:uiPriority w:val="9"/>
    <w:unhideWhenUsed/>
    <w:qFormat/>
    <w:rsid w:val="00770714"/>
    <w:pPr>
      <w:keepNext/>
      <w:keepLines/>
      <w:spacing w:before="1080" w:after="600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aliases w:val="Mots-clés"/>
    <w:basedOn w:val="Normal"/>
    <w:next w:val="Normal"/>
    <w:link w:val="Titre4Car"/>
    <w:uiPriority w:val="9"/>
    <w:unhideWhenUsed/>
    <w:qFormat/>
    <w:rsid w:val="00770714"/>
    <w:pPr>
      <w:keepNext/>
      <w:keepLines/>
      <w:spacing w:before="600"/>
      <w:outlineLvl w:val="3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1329"/>
    <w:rPr>
      <w:i/>
      <w:iCs/>
    </w:rPr>
  </w:style>
  <w:style w:type="character" w:customStyle="1" w:styleId="Titre1Car">
    <w:name w:val="Titre 1 Car"/>
    <w:aliases w:val="Titre article Car"/>
    <w:basedOn w:val="Policepardfaut"/>
    <w:link w:val="Titre1"/>
    <w:uiPriority w:val="9"/>
    <w:rsid w:val="005B311B"/>
    <w:rPr>
      <w:rFonts w:ascii="CMU Serif" w:eastAsiaTheme="majorEastAsia" w:hAnsi="CMU Serif" w:cstheme="majorBidi"/>
      <w:b/>
      <w:sz w:val="32"/>
      <w:szCs w:val="32"/>
    </w:rPr>
  </w:style>
  <w:style w:type="paragraph" w:styleId="Sansinterligne">
    <w:name w:val="No Spacing"/>
    <w:aliases w:val="Nom auteur"/>
    <w:uiPriority w:val="1"/>
    <w:qFormat/>
    <w:rsid w:val="0058693A"/>
    <w:pPr>
      <w:spacing w:after="480" w:line="240" w:lineRule="auto"/>
      <w:jc w:val="center"/>
    </w:pPr>
    <w:rPr>
      <w:rFonts w:ascii="CMU Serif" w:hAnsi="CMU Serif"/>
      <w:sz w:val="24"/>
    </w:rPr>
  </w:style>
  <w:style w:type="character" w:customStyle="1" w:styleId="Titre2Car">
    <w:name w:val="Titre 2 Car"/>
    <w:aliases w:val="Université laboratoire Car"/>
    <w:basedOn w:val="Policepardfaut"/>
    <w:link w:val="Titre2"/>
    <w:uiPriority w:val="9"/>
    <w:rsid w:val="00770714"/>
    <w:rPr>
      <w:rFonts w:ascii="Latin Modern Math" w:eastAsiaTheme="majorEastAsia" w:hAnsi="Latin Modern Math" w:cstheme="majorBidi"/>
      <w:sz w:val="20"/>
      <w:szCs w:val="26"/>
    </w:rPr>
  </w:style>
  <w:style w:type="character" w:customStyle="1" w:styleId="Titre3Car">
    <w:name w:val="Titre 3 Car"/>
    <w:aliases w:val="résumé Car"/>
    <w:basedOn w:val="Policepardfaut"/>
    <w:link w:val="Titre3"/>
    <w:uiPriority w:val="9"/>
    <w:rsid w:val="00770714"/>
    <w:rPr>
      <w:rFonts w:ascii="Latin Modern Math" w:eastAsiaTheme="majorEastAsia" w:hAnsi="Latin Modern Math" w:cstheme="majorBidi"/>
      <w:b/>
      <w:sz w:val="24"/>
      <w:szCs w:val="24"/>
    </w:rPr>
  </w:style>
  <w:style w:type="character" w:customStyle="1" w:styleId="Titre4Car">
    <w:name w:val="Titre 4 Car"/>
    <w:aliases w:val="Mots-clés Car"/>
    <w:basedOn w:val="Policepardfaut"/>
    <w:link w:val="Titre4"/>
    <w:uiPriority w:val="9"/>
    <w:rsid w:val="00770714"/>
    <w:rPr>
      <w:rFonts w:ascii="Latin Modern Math" w:eastAsiaTheme="majorEastAsia" w:hAnsi="Latin Modern Math" w:cstheme="majorBidi"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lisaa</dc:creator>
  <cp:keywords/>
  <dc:description/>
  <cp:lastModifiedBy>Roxana PRUTEANU</cp:lastModifiedBy>
  <cp:revision>3</cp:revision>
  <dcterms:created xsi:type="dcterms:W3CDTF">2023-05-01T20:01:00Z</dcterms:created>
  <dcterms:modified xsi:type="dcterms:W3CDTF">2023-05-01T20:05:00Z</dcterms:modified>
</cp:coreProperties>
</file>